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1812" w14:textId="413577AA" w:rsidR="00B230DD" w:rsidRPr="00E16F2F" w:rsidRDefault="00E16F2F" w:rsidP="00E16F2F">
      <w:pPr>
        <w:ind w:left="720"/>
        <w:jc w:val="right"/>
      </w:pPr>
      <w:r w:rsidRPr="00E16F2F">
        <w:t>Mr.</w:t>
      </w:r>
      <w:r w:rsidR="00000000" w:rsidRPr="00E16F2F">
        <w:t xml:space="preserve"> Simon Paul Cordell</w:t>
      </w:r>
    </w:p>
    <w:p w14:paraId="5C9A27E7" w14:textId="40864C38" w:rsidR="00B230DD" w:rsidRPr="00E16F2F" w:rsidRDefault="00183AB6" w:rsidP="00183AB6">
      <w:pPr>
        <w:ind w:left="720"/>
      </w:pPr>
      <w:r>
        <w:t xml:space="preserve">                                                                                                                    </w:t>
      </w:r>
      <w:r w:rsidR="00E16F2F" w:rsidRPr="00E16F2F">
        <w:t>10</w:t>
      </w:r>
      <w:r w:rsidR="00000000" w:rsidRPr="00E16F2F">
        <w:t>9 Burncroft Ave</w:t>
      </w:r>
    </w:p>
    <w:p w14:paraId="54A8BB4C" w14:textId="2A55B5DF" w:rsidR="00183AB6" w:rsidRDefault="00183AB6" w:rsidP="00183AB6">
      <w:pPr>
        <w:ind w:left="720"/>
        <w:jc w:val="center"/>
      </w:pPr>
      <w:r>
        <w:t xml:space="preserve">                                                                                                           </w:t>
      </w:r>
      <w:r w:rsidR="00000000" w:rsidRPr="00E16F2F">
        <w:t xml:space="preserve">Enfield Middlesex </w:t>
      </w:r>
    </w:p>
    <w:p w14:paraId="20F9C00E" w14:textId="350CE5FD" w:rsidR="00B230DD" w:rsidRPr="00E16F2F" w:rsidRDefault="00183AB6" w:rsidP="00183AB6">
      <w:pPr>
        <w:ind w:left="720"/>
        <w:jc w:val="center"/>
      </w:pPr>
      <w:r>
        <w:t xml:space="preserve">                                                                                            </w:t>
      </w:r>
      <w:r w:rsidR="00000000" w:rsidRPr="00E16F2F">
        <w:t>EN3 7JQ</w:t>
      </w:r>
    </w:p>
    <w:p w14:paraId="2849AB95" w14:textId="37415DE2" w:rsidR="00B230DD" w:rsidRPr="00E16F2F" w:rsidRDefault="00183AB6" w:rsidP="00183AB6">
      <w:pPr>
        <w:ind w:left="720"/>
        <w:jc w:val="center"/>
      </w:pPr>
      <w:r>
        <w:t xml:space="preserve">                                                                                                   D</w:t>
      </w:r>
      <w:r w:rsidR="00000000" w:rsidRPr="00E16F2F">
        <w:t xml:space="preserve">OB </w:t>
      </w:r>
      <w:r>
        <w:t>******</w:t>
      </w:r>
    </w:p>
    <w:p w14:paraId="2D484C72" w14:textId="61BB788C" w:rsidR="00B230DD" w:rsidRPr="00E16F2F" w:rsidRDefault="00183AB6" w:rsidP="00183AB6">
      <w:pPr>
        <w:ind w:left="720"/>
        <w:jc w:val="center"/>
      </w:pPr>
      <w:r>
        <w:t xml:space="preserve">                                                                                               </w:t>
      </w:r>
      <w:r w:rsidR="00000000" w:rsidRPr="00E16F2F">
        <w:t>01/07/2013</w:t>
      </w:r>
    </w:p>
    <w:p w14:paraId="49A978AC" w14:textId="77777777" w:rsidR="00B230DD" w:rsidRDefault="00B230DD">
      <w:pPr>
        <w:spacing w:before="3" w:line="180" w:lineRule="exact"/>
        <w:rPr>
          <w:sz w:val="18"/>
          <w:szCs w:val="18"/>
        </w:rPr>
      </w:pPr>
    </w:p>
    <w:p w14:paraId="05872E5D" w14:textId="77777777" w:rsidR="00B230DD" w:rsidRDefault="00B230DD">
      <w:pPr>
        <w:spacing w:line="200" w:lineRule="exact"/>
      </w:pPr>
    </w:p>
    <w:p w14:paraId="2E0A4B07" w14:textId="77777777" w:rsidR="00B230DD" w:rsidRDefault="00B230DD">
      <w:pPr>
        <w:spacing w:line="200" w:lineRule="exact"/>
      </w:pPr>
    </w:p>
    <w:p w14:paraId="5BED0995" w14:textId="77777777" w:rsidR="00B230DD" w:rsidRPr="00E16F2F" w:rsidRDefault="00000000" w:rsidP="00E16F2F">
      <w:pPr>
        <w:jc w:val="center"/>
        <w:rPr>
          <w:b/>
          <w:bCs/>
        </w:rPr>
      </w:pPr>
      <w:r w:rsidRPr="00E16F2F">
        <w:rPr>
          <w:b/>
          <w:bCs/>
        </w:rPr>
        <w:t>Freedom of Information Act Request</w:t>
      </w:r>
    </w:p>
    <w:p w14:paraId="2F958241" w14:textId="77777777" w:rsidR="00B230DD" w:rsidRDefault="00B230DD">
      <w:pPr>
        <w:spacing w:before="14" w:line="240" w:lineRule="exact"/>
        <w:rPr>
          <w:szCs w:val="24"/>
        </w:rPr>
      </w:pPr>
    </w:p>
    <w:p w14:paraId="15B2CB63" w14:textId="77777777" w:rsidR="00B230DD" w:rsidRPr="00E16F2F" w:rsidRDefault="00000000" w:rsidP="00E16F2F">
      <w:pPr>
        <w:ind w:left="720"/>
      </w:pPr>
      <w:r w:rsidRPr="00E16F2F">
        <w:t>To Whom It May Concern:</w:t>
      </w:r>
    </w:p>
    <w:p w14:paraId="07314B4B" w14:textId="77777777" w:rsidR="00B230DD" w:rsidRPr="00E16F2F" w:rsidRDefault="00B230DD" w:rsidP="00E16F2F">
      <w:pPr>
        <w:ind w:left="720"/>
      </w:pPr>
    </w:p>
    <w:p w14:paraId="092223D0" w14:textId="77777777" w:rsidR="00B230DD" w:rsidRPr="00E16F2F" w:rsidRDefault="00000000" w:rsidP="00E16F2F">
      <w:pPr>
        <w:ind w:left="720"/>
      </w:pPr>
      <w:r w:rsidRPr="00E16F2F">
        <w:t>This is a request under the Freedom of Information Act,</w:t>
      </w:r>
    </w:p>
    <w:p w14:paraId="7DC49270" w14:textId="77777777" w:rsidR="00B230DD" w:rsidRPr="00E16F2F" w:rsidRDefault="00B230DD" w:rsidP="00E16F2F">
      <w:pPr>
        <w:ind w:left="720"/>
      </w:pPr>
    </w:p>
    <w:p w14:paraId="7932D582" w14:textId="346F414E" w:rsidR="00B230DD" w:rsidRPr="00E16F2F" w:rsidRDefault="00E16F2F" w:rsidP="00E16F2F">
      <w:pPr>
        <w:ind w:left="720"/>
      </w:pPr>
      <w:r w:rsidRPr="00E16F2F">
        <w:t>I request</w:t>
      </w:r>
      <w:r w:rsidR="00000000" w:rsidRPr="00E16F2F">
        <w:t xml:space="preserve"> that a copy of the following documents containing the following information be provided to me:</w:t>
      </w:r>
    </w:p>
    <w:p w14:paraId="2E35E220" w14:textId="77777777" w:rsidR="00B230DD" w:rsidRPr="00E16F2F" w:rsidRDefault="00B230DD" w:rsidP="00E16F2F">
      <w:pPr>
        <w:ind w:left="720"/>
      </w:pPr>
    </w:p>
    <w:p w14:paraId="6430AFE1" w14:textId="6EE286D7" w:rsidR="00B230DD" w:rsidRPr="00E16F2F" w:rsidRDefault="00000000" w:rsidP="00E16F2F">
      <w:pPr>
        <w:ind w:left="720"/>
      </w:pPr>
      <w:r w:rsidRPr="00E16F2F">
        <w:t>All police call outs and CAD to Hy</w:t>
      </w:r>
      <w:r w:rsidR="00E16F2F">
        <w:t>m</w:t>
      </w:r>
      <w:r w:rsidRPr="00E16F2F">
        <w:t xml:space="preserve">erle Road SE 15, Bianca Road SE 15, Industrial Estate's for reason of Squatting, Parties, noise, criminal damage, Illegal Raves, </w:t>
      </w:r>
      <w:r w:rsidR="00E16F2F" w:rsidRPr="00E16F2F">
        <w:t>Burglary, from</w:t>
      </w:r>
      <w:r w:rsidRPr="00E16F2F">
        <w:t xml:space="preserve"> </w:t>
      </w:r>
      <w:r w:rsidR="00E16F2F">
        <w:t>0</w:t>
      </w:r>
      <w:r w:rsidRPr="00E16F2F">
        <w:t>1/05/2012 till</w:t>
      </w:r>
      <w:r w:rsidR="00E16F2F">
        <w:t xml:space="preserve"> 0</w:t>
      </w:r>
      <w:r w:rsidRPr="00E16F2F">
        <w:t>1/06/2013.</w:t>
      </w:r>
    </w:p>
    <w:p w14:paraId="3AD824CD" w14:textId="77777777" w:rsidR="00B230DD" w:rsidRPr="00E16F2F" w:rsidRDefault="00B230DD" w:rsidP="00E16F2F">
      <w:pPr>
        <w:ind w:left="720"/>
      </w:pPr>
    </w:p>
    <w:p w14:paraId="1108B30D" w14:textId="77777777" w:rsidR="00B230DD" w:rsidRPr="00E16F2F" w:rsidRDefault="00000000" w:rsidP="00E16F2F">
      <w:pPr>
        <w:ind w:left="720"/>
      </w:pPr>
      <w:r w:rsidRPr="00E16F2F">
        <w:t>Noise abatement orders and date and council involvement, to these roads Hymerle</w:t>
      </w:r>
    </w:p>
    <w:p w14:paraId="15C9C6C0" w14:textId="2A9CF279" w:rsidR="00B230DD" w:rsidRPr="00E16F2F" w:rsidRDefault="00000000" w:rsidP="00E16F2F">
      <w:pPr>
        <w:ind w:left="720"/>
      </w:pPr>
      <w:r w:rsidRPr="00E16F2F">
        <w:t xml:space="preserve">Road SE 15, Bianca Road SEl </w:t>
      </w:r>
      <w:r w:rsidR="00E16F2F" w:rsidRPr="00E16F2F">
        <w:t>5 Industrial Estate’s</w:t>
      </w:r>
      <w:r w:rsidRPr="00E16F2F">
        <w:t>.</w:t>
      </w:r>
    </w:p>
    <w:p w14:paraId="78DA8319" w14:textId="77777777" w:rsidR="00B230DD" w:rsidRPr="00E16F2F" w:rsidRDefault="00B230DD" w:rsidP="00E16F2F">
      <w:pPr>
        <w:ind w:left="720"/>
      </w:pPr>
    </w:p>
    <w:p w14:paraId="71E43DA1" w14:textId="7CAA3188" w:rsidR="00B230DD" w:rsidRPr="00E16F2F" w:rsidRDefault="00000000" w:rsidP="00E16F2F">
      <w:pPr>
        <w:ind w:left="720"/>
      </w:pPr>
      <w:r w:rsidRPr="00E16F2F">
        <w:t xml:space="preserve">All Police </w:t>
      </w:r>
      <w:r w:rsidR="00E16F2F" w:rsidRPr="00E16F2F">
        <w:t>officers’</w:t>
      </w:r>
      <w:r w:rsidRPr="00E16F2F">
        <w:t xml:space="preserve"> numbers that attended to these roads Hymerle Road SE 15, Bianca</w:t>
      </w:r>
    </w:p>
    <w:p w14:paraId="5C1D4AE3" w14:textId="77777777" w:rsidR="00B230DD" w:rsidRPr="00E16F2F" w:rsidRDefault="00000000" w:rsidP="00E16F2F">
      <w:pPr>
        <w:ind w:left="720"/>
      </w:pPr>
      <w:r w:rsidRPr="00E16F2F">
        <w:t>Road SE15 Industrial Estate's for dates 01/05/2012 till 01/06/2013.</w:t>
      </w:r>
    </w:p>
    <w:p w14:paraId="6ACEDAFA" w14:textId="77777777" w:rsidR="00B230DD" w:rsidRPr="00E16F2F" w:rsidRDefault="00B230DD" w:rsidP="00E16F2F">
      <w:pPr>
        <w:ind w:left="720"/>
      </w:pPr>
    </w:p>
    <w:p w14:paraId="1CB393F8" w14:textId="31245F2F" w:rsidR="00B230DD" w:rsidRPr="00E16F2F" w:rsidRDefault="00000000" w:rsidP="00E16F2F">
      <w:pPr>
        <w:ind w:left="720"/>
      </w:pPr>
      <w:r w:rsidRPr="00E16F2F">
        <w:t>All information on the PNC about myself.</w:t>
      </w:r>
    </w:p>
    <w:p w14:paraId="30406158" w14:textId="7B19E3C3" w:rsidR="00B230DD" w:rsidRPr="00E16F2F" w:rsidRDefault="00B230DD" w:rsidP="00E16F2F">
      <w:pPr>
        <w:ind w:left="720"/>
      </w:pPr>
    </w:p>
    <w:p w14:paraId="30E3350D" w14:textId="366A62E0" w:rsidR="00B230DD" w:rsidRPr="00E16F2F" w:rsidRDefault="00000000" w:rsidP="00E16F2F">
      <w:pPr>
        <w:ind w:left="720"/>
      </w:pPr>
      <w:proofErr w:type="gramStart"/>
      <w:r w:rsidRPr="00E16F2F">
        <w:t>In order to</w:t>
      </w:r>
      <w:proofErr w:type="gramEnd"/>
      <w:r w:rsidRPr="00E16F2F">
        <w:t xml:space="preserve"> help to determine my status to assess fees, you should know that </w:t>
      </w:r>
      <w:r w:rsidR="00E16F2F" w:rsidRPr="00E16F2F">
        <w:t>I am</w:t>
      </w:r>
      <w:r w:rsidRPr="00E16F2F">
        <w:t xml:space="preserve"> </w:t>
      </w:r>
      <w:r w:rsidR="00E16F2F" w:rsidRPr="00E16F2F">
        <w:t>an</w:t>
      </w:r>
      <w:r w:rsidRPr="00E16F2F">
        <w:t xml:space="preserve"> individual seeking information for personal use and not for </w:t>
      </w:r>
      <w:r w:rsidR="00E16F2F" w:rsidRPr="00E16F2F">
        <w:t>commercial</w:t>
      </w:r>
      <w:r w:rsidRPr="00E16F2F">
        <w:t xml:space="preserve"> use.</w:t>
      </w:r>
    </w:p>
    <w:p w14:paraId="17770386" w14:textId="77777777" w:rsidR="00B230DD" w:rsidRPr="00E16F2F" w:rsidRDefault="00B230DD" w:rsidP="00E16F2F">
      <w:pPr>
        <w:ind w:left="720"/>
      </w:pPr>
    </w:p>
    <w:p w14:paraId="4BCEF050" w14:textId="0EBD4D28" w:rsidR="00B230DD" w:rsidRPr="00E16F2F" w:rsidRDefault="00E16F2F" w:rsidP="00E16F2F">
      <w:pPr>
        <w:ind w:left="720"/>
      </w:pPr>
      <w:r w:rsidRPr="00E16F2F">
        <w:t>I am</w:t>
      </w:r>
      <w:r w:rsidR="00000000" w:rsidRPr="00E16F2F">
        <w:t xml:space="preserve"> willing to pay fees for this request up to a maximum of£ 100 pounds </w:t>
      </w:r>
      <w:r w:rsidRPr="00E16F2F">
        <w:t>UK.</w:t>
      </w:r>
    </w:p>
    <w:p w14:paraId="54EE13E7" w14:textId="33BB2BC4" w:rsidR="00E16F2F" w:rsidRDefault="00E16F2F" w:rsidP="00E16F2F">
      <w:pPr>
        <w:ind w:left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49C8F" wp14:editId="1C309678">
            <wp:simplePos x="0" y="0"/>
            <wp:positionH relativeFrom="page">
              <wp:posOffset>71562</wp:posOffset>
            </wp:positionH>
            <wp:positionV relativeFrom="paragraph">
              <wp:posOffset>205133</wp:posOffset>
            </wp:positionV>
            <wp:extent cx="516255" cy="468630"/>
            <wp:effectExtent l="0" t="0" r="0" b="7620"/>
            <wp:wrapTight wrapText="bothSides">
              <wp:wrapPolygon edited="0">
                <wp:start x="0" y="0"/>
                <wp:lineTo x="0" y="21073"/>
                <wp:lineTo x="20723" y="21073"/>
                <wp:lineTo x="20723" y="0"/>
                <wp:lineTo x="0" y="0"/>
              </wp:wrapPolygon>
            </wp:wrapTight>
            <wp:docPr id="1515857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E16F2F">
        <w:t>sterling.  If you estimate that the fees will exceed this amount, please inform me first.</w:t>
      </w:r>
    </w:p>
    <w:p w14:paraId="4426F84D" w14:textId="2EA32C36" w:rsidR="00E16F2F" w:rsidRDefault="00E16F2F" w:rsidP="00E16F2F"/>
    <w:p w14:paraId="30CA95D1" w14:textId="00FEC8D2" w:rsidR="00B230DD" w:rsidRPr="00E16F2F" w:rsidRDefault="00000000" w:rsidP="00E16F2F">
      <w:r w:rsidRPr="00E16F2F">
        <w:t>Thank you for your consideration of this request.</w:t>
      </w:r>
    </w:p>
    <w:p w14:paraId="66E23DDB" w14:textId="77777777" w:rsidR="00B230DD" w:rsidRPr="00E16F2F" w:rsidRDefault="00B230DD" w:rsidP="00E16F2F"/>
    <w:p w14:paraId="106BDD9E" w14:textId="3C0B746D" w:rsidR="00B230DD" w:rsidRPr="00E16F2F" w:rsidRDefault="00E16F2F" w:rsidP="00E16F2F">
      <w:r>
        <w:t xml:space="preserve">             </w:t>
      </w:r>
      <w:r w:rsidR="00000000" w:rsidRPr="00E16F2F">
        <w:t>Yours Sincerely,</w:t>
      </w:r>
    </w:p>
    <w:p w14:paraId="483C7F83" w14:textId="044926F3" w:rsidR="00B230DD" w:rsidRDefault="00E16F2F">
      <w:pPr>
        <w:spacing w:line="200" w:lineRule="exact"/>
      </w:pPr>
      <w:r w:rsidRPr="00E16F2F">
        <w:rPr>
          <w:i/>
          <w:noProof/>
          <w:color w:val="3A3A3D"/>
          <w:w w:val="125"/>
          <w:position w:val="-4"/>
          <w:sz w:val="39"/>
          <w:szCs w:val="39"/>
        </w:rPr>
        <w:drawing>
          <wp:anchor distT="0" distB="0" distL="114300" distR="114300" simplePos="0" relativeHeight="251659264" behindDoc="1" locked="0" layoutInCell="1" allowOverlap="1" wp14:anchorId="32B2A0BB" wp14:editId="1C464A80">
            <wp:simplePos x="0" y="0"/>
            <wp:positionH relativeFrom="column">
              <wp:posOffset>1378198</wp:posOffset>
            </wp:positionH>
            <wp:positionV relativeFrom="paragraph">
              <wp:posOffset>60076</wp:posOffset>
            </wp:positionV>
            <wp:extent cx="101727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034" y="20729"/>
                <wp:lineTo x="21034" y="0"/>
                <wp:lineTo x="0" y="0"/>
              </wp:wrapPolygon>
            </wp:wrapTight>
            <wp:docPr id="1676447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D7EF5" w14:textId="4DB7190F" w:rsidR="00E16F2F" w:rsidRDefault="00E16F2F">
      <w:pPr>
        <w:spacing w:line="200" w:lineRule="exact"/>
      </w:pPr>
    </w:p>
    <w:p w14:paraId="750FB9D5" w14:textId="77777777" w:rsidR="00E16F2F" w:rsidRDefault="00E16F2F">
      <w:pPr>
        <w:spacing w:line="200" w:lineRule="exact"/>
      </w:pPr>
    </w:p>
    <w:p w14:paraId="53F49A88" w14:textId="77777777" w:rsidR="00B230DD" w:rsidRDefault="00B230DD">
      <w:pPr>
        <w:spacing w:before="6" w:line="220" w:lineRule="exact"/>
        <w:rPr>
          <w:sz w:val="22"/>
          <w:szCs w:val="22"/>
        </w:rPr>
      </w:pPr>
    </w:p>
    <w:p w14:paraId="69D93A5B" w14:textId="2CA1743E" w:rsidR="00B230DD" w:rsidRDefault="00E16F2F" w:rsidP="00E16F2F">
      <w:pPr>
        <w:ind w:left="720"/>
        <w:rPr>
          <w:szCs w:val="24"/>
        </w:rPr>
      </w:pPr>
      <w:r>
        <w:rPr>
          <w:color w:val="19191C"/>
          <w:szCs w:val="24"/>
        </w:rPr>
        <w:t>Mr.</w:t>
      </w:r>
      <w:r w:rsidR="00000000">
        <w:rPr>
          <w:color w:val="19191C"/>
          <w:szCs w:val="24"/>
        </w:rPr>
        <w:t xml:space="preserve"> </w:t>
      </w:r>
      <w:r w:rsidR="00000000">
        <w:rPr>
          <w:color w:val="19191C"/>
          <w:w w:val="79"/>
          <w:szCs w:val="24"/>
        </w:rPr>
        <w:t>S</w:t>
      </w:r>
      <w:r w:rsidR="00000000">
        <w:rPr>
          <w:color w:val="19191C"/>
          <w:w w:val="94"/>
          <w:szCs w:val="24"/>
        </w:rPr>
        <w:t>i</w:t>
      </w:r>
      <w:r w:rsidR="00000000">
        <w:rPr>
          <w:color w:val="19191C"/>
          <w:w w:val="105"/>
          <w:szCs w:val="24"/>
        </w:rPr>
        <w:t>m</w:t>
      </w:r>
      <w:r w:rsidR="00000000">
        <w:rPr>
          <w:color w:val="19191C"/>
          <w:w w:val="99"/>
          <w:szCs w:val="24"/>
        </w:rPr>
        <w:t>o</w:t>
      </w:r>
      <w:r w:rsidR="00000000">
        <w:rPr>
          <w:color w:val="19191C"/>
          <w:w w:val="103"/>
          <w:szCs w:val="24"/>
        </w:rPr>
        <w:t>n</w:t>
      </w:r>
      <w:r w:rsidR="00000000">
        <w:rPr>
          <w:color w:val="19191C"/>
          <w:spacing w:val="17"/>
          <w:szCs w:val="24"/>
        </w:rPr>
        <w:t xml:space="preserve"> </w:t>
      </w:r>
      <w:r w:rsidR="00000000">
        <w:rPr>
          <w:color w:val="28282B"/>
          <w:szCs w:val="24"/>
        </w:rPr>
        <w:t>C</w:t>
      </w:r>
      <w:r w:rsidR="00000000">
        <w:rPr>
          <w:color w:val="19191C"/>
          <w:szCs w:val="24"/>
        </w:rPr>
        <w:t>ord</w:t>
      </w:r>
      <w:r w:rsidR="00000000">
        <w:rPr>
          <w:color w:val="28282B"/>
          <w:szCs w:val="24"/>
        </w:rPr>
        <w:t>e</w:t>
      </w:r>
      <w:r w:rsidR="00000000">
        <w:rPr>
          <w:color w:val="19191C"/>
          <w:szCs w:val="24"/>
        </w:rPr>
        <w:t>ll</w:t>
      </w:r>
    </w:p>
    <w:sectPr w:rsidR="00B230DD">
      <w:type w:val="continuous"/>
      <w:pgSz w:w="12060" w:h="16920"/>
      <w:pgMar w:top="1580" w:right="17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519B"/>
    <w:multiLevelType w:val="multilevel"/>
    <w:tmpl w:val="BE0C52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146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DD"/>
    <w:rsid w:val="00183AB6"/>
    <w:rsid w:val="00B230DD"/>
    <w:rsid w:val="00E1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2951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2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3</cp:revision>
  <dcterms:created xsi:type="dcterms:W3CDTF">2023-11-12T16:03:00Z</dcterms:created>
  <dcterms:modified xsi:type="dcterms:W3CDTF">2023-11-12T16:08:00Z</dcterms:modified>
</cp:coreProperties>
</file>